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D9DE" w14:textId="77777777" w:rsidR="00192245" w:rsidRDefault="00192245" w:rsidP="00192245">
      <w:pPr>
        <w:jc w:val="center"/>
        <w:rPr>
          <w:rFonts w:ascii="Times New Roman" w:hAnsi="Times New Roman"/>
          <w:b/>
          <w:bCs/>
          <w:sz w:val="32"/>
          <w:szCs w:val="32"/>
        </w:rPr>
      </w:pPr>
      <w:r>
        <w:rPr>
          <w:rFonts w:ascii="Times New Roman" w:hAnsi="Times New Roman"/>
          <w:b/>
          <w:bCs/>
          <w:sz w:val="32"/>
          <w:szCs w:val="32"/>
        </w:rPr>
        <w:t>LOBBYING CERTIFICATE</w:t>
      </w:r>
    </w:p>
    <w:p w14:paraId="6303DDE8" w14:textId="77777777" w:rsidR="00192245" w:rsidRPr="009728F1" w:rsidRDefault="00192245" w:rsidP="00192245">
      <w:pPr>
        <w:jc w:val="center"/>
        <w:rPr>
          <w:rFonts w:ascii="Times New Roman" w:hAnsi="Times New Roman"/>
          <w:b/>
          <w:bCs/>
          <w:sz w:val="32"/>
          <w:szCs w:val="32"/>
        </w:rPr>
      </w:pPr>
      <w:r>
        <w:rPr>
          <w:rFonts w:ascii="Times New Roman" w:hAnsi="Times New Roman"/>
          <w:b/>
          <w:bCs/>
          <w:sz w:val="32"/>
          <w:szCs w:val="32"/>
        </w:rPr>
        <w:t>FORM LC</w:t>
      </w:r>
    </w:p>
    <w:p w14:paraId="67F5F942" w14:textId="77777777" w:rsidR="00192245" w:rsidRDefault="00192245" w:rsidP="00192245">
      <w:pPr>
        <w:tabs>
          <w:tab w:val="left" w:pos="2160"/>
          <w:tab w:val="right" w:pos="9360"/>
        </w:tabs>
        <w:spacing w:after="0"/>
        <w:jc w:val="both"/>
        <w:rPr>
          <w:rFonts w:ascii="Times New Roman" w:hAnsi="Times New Roman"/>
          <w:b/>
          <w:bCs/>
          <w:sz w:val="24"/>
          <w:szCs w:val="24"/>
        </w:rPr>
      </w:pPr>
    </w:p>
    <w:p w14:paraId="00732469" w14:textId="517DF392" w:rsidR="00192245" w:rsidRPr="005811DB" w:rsidRDefault="00192245" w:rsidP="00192245">
      <w:pPr>
        <w:tabs>
          <w:tab w:val="left" w:pos="2160"/>
          <w:tab w:val="right" w:pos="9360"/>
        </w:tabs>
        <w:spacing w:after="0"/>
        <w:jc w:val="both"/>
        <w:rPr>
          <w:rFonts w:ascii="Times New Roman" w:hAnsi="Times New Roman"/>
          <w:b/>
          <w:bCs/>
          <w:sz w:val="24"/>
          <w:szCs w:val="24"/>
        </w:rPr>
      </w:pPr>
      <w:r>
        <w:rPr>
          <w:rFonts w:ascii="Times New Roman" w:hAnsi="Times New Roman"/>
          <w:b/>
          <w:bCs/>
          <w:sz w:val="24"/>
          <w:szCs w:val="24"/>
        </w:rPr>
        <w:t xml:space="preserve">PROJECT DESCRIPTION: </w:t>
      </w:r>
      <w:r w:rsidRPr="005811DB">
        <w:rPr>
          <w:rFonts w:ascii="Times New Roman" w:hAnsi="Times New Roman"/>
          <w:b/>
          <w:bCs/>
          <w:sz w:val="24"/>
          <w:szCs w:val="24"/>
        </w:rPr>
        <w:t>DB2505 I-24 Interchange at Epps Mill Road/Buchanan Road</w:t>
      </w:r>
    </w:p>
    <w:p w14:paraId="5C48729C" w14:textId="77777777" w:rsidR="00192245" w:rsidRDefault="00192245" w:rsidP="00192245">
      <w:pPr>
        <w:tabs>
          <w:tab w:val="center" w:pos="4680"/>
          <w:tab w:val="right" w:pos="9360"/>
        </w:tabs>
        <w:spacing w:after="240"/>
        <w:jc w:val="both"/>
        <w:rPr>
          <w:rFonts w:ascii="Times New Roman" w:hAnsi="Times New Roman"/>
          <w:sz w:val="24"/>
          <w:szCs w:val="24"/>
        </w:rPr>
      </w:pPr>
    </w:p>
    <w:p w14:paraId="6261B9CA" w14:textId="77777777" w:rsidR="00192245" w:rsidRDefault="00192245" w:rsidP="00192245">
      <w:pPr>
        <w:tabs>
          <w:tab w:val="center" w:pos="4680"/>
          <w:tab w:val="right" w:pos="9360"/>
        </w:tabs>
        <w:spacing w:after="240"/>
        <w:jc w:val="both"/>
        <w:rPr>
          <w:rFonts w:ascii="Times New Roman" w:hAnsi="Times New Roman"/>
          <w:sz w:val="24"/>
          <w:szCs w:val="24"/>
        </w:rPr>
      </w:pPr>
      <w:r>
        <w:rPr>
          <w:rFonts w:ascii="Times New Roman" w:hAnsi="Times New Roman"/>
          <w:sz w:val="24"/>
          <w:szCs w:val="24"/>
        </w:rPr>
        <w:t xml:space="preserve">The undersigned certifies, to the best of his or her knowledge and belief, that </w:t>
      </w:r>
      <w:r>
        <w:rPr>
          <w:rFonts w:ascii="Times New Roman" w:hAnsi="Times New Roman"/>
          <w:b/>
          <w:sz w:val="24"/>
          <w:szCs w:val="24"/>
        </w:rPr>
        <w:t>CHECK ONE</w:t>
      </w:r>
      <w:r>
        <w:rPr>
          <w:rFonts w:ascii="Times New Roman" w:hAnsi="Times New Roman"/>
          <w:sz w:val="24"/>
          <w:szCs w:val="24"/>
        </w:rPr>
        <w:t>:</w:t>
      </w:r>
    </w:p>
    <w:p w14:paraId="5A216DFF" w14:textId="77777777" w:rsidR="00192245" w:rsidRDefault="00192245" w:rsidP="00192245">
      <w:pPr>
        <w:tabs>
          <w:tab w:val="left" w:pos="360"/>
          <w:tab w:val="center" w:pos="4680"/>
          <w:tab w:val="right" w:pos="9360"/>
        </w:tabs>
        <w:spacing w:after="240"/>
        <w:ind w:left="360" w:hanging="360"/>
        <w:jc w:val="both"/>
        <w:rPr>
          <w:rFonts w:ascii="Times New Roman" w:hAnsi="Times New Roman"/>
          <w:sz w:val="24"/>
          <w:szCs w:val="24"/>
        </w:rPr>
      </w:pPr>
      <w:r>
        <w:rPr>
          <w:rFonts w:ascii="Times New Roman" w:hAnsi="Times New Roman"/>
          <w:b/>
          <w:sz w:val="24"/>
          <w:szCs w:val="24"/>
        </w:rPr>
        <w:fldChar w:fldCharType="begin">
          <w:ffData>
            <w:name w:val="Check1"/>
            <w:enabled/>
            <w:calcOnExit w:val="0"/>
            <w:checkBox>
              <w:sizeAuto/>
              <w:default w:val="0"/>
            </w:checkBox>
          </w:ffData>
        </w:fldChar>
      </w:r>
      <w:bookmarkStart w:id="0" w:name="Check1"/>
      <w:r>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fldChar w:fldCharType="end"/>
      </w:r>
      <w:bookmarkEnd w:id="0"/>
      <w:r>
        <w:rPr>
          <w:rFonts w:ascii="Times New Roman" w:hAnsi="Times New Roman"/>
          <w:b/>
          <w:sz w:val="24"/>
          <w:szCs w:val="24"/>
        </w:rPr>
        <w:tab/>
        <w:t>No Federal appropriated funds have been paid or will be paid, by or on behalf of the undersigned</w:t>
      </w:r>
      <w:r>
        <w:rPr>
          <w:rFonts w:ascii="Times New Roman" w:hAnsi="Times New Roman"/>
          <w:sz w:val="24"/>
          <w:szCs w:val="24"/>
        </w:rPr>
        <w:t xml:space="preserve">, to any person for influencing or attempting to influence an officer or employee of any agency, a Member of Congress, an officer or employee of Congress, or an employee of a Member of Congress in connection with the awarding of </w:t>
      </w:r>
      <w:r>
        <w:rPr>
          <w:rFonts w:ascii="Times New Roman" w:hAnsi="Times New Roman"/>
          <w:b/>
          <w:sz w:val="24"/>
          <w:szCs w:val="24"/>
        </w:rPr>
        <w:t>ANY</w:t>
      </w:r>
      <w:r>
        <w:rPr>
          <w:rFonts w:ascii="Times New Roman" w:hAnsi="Times New Roman"/>
          <w:sz w:val="24"/>
          <w:szCs w:val="24"/>
        </w:rPr>
        <w:t xml:space="preserve"> Federal contract, the making of any Federal grant, the making of any Federal loan, the entering into of any cooperative agreement, and the extension, continuation, renewal, amendment, or modification of any Federal contract, grant, loan or cooperative agreement.</w:t>
      </w:r>
    </w:p>
    <w:p w14:paraId="4F85B3E4" w14:textId="77777777" w:rsidR="00192245" w:rsidRDefault="00192245" w:rsidP="00192245">
      <w:pPr>
        <w:tabs>
          <w:tab w:val="left" w:pos="360"/>
          <w:tab w:val="center" w:pos="4680"/>
          <w:tab w:val="right" w:pos="9360"/>
        </w:tabs>
        <w:spacing w:after="240"/>
        <w:ind w:left="360" w:hanging="360"/>
        <w:jc w:val="both"/>
        <w:rPr>
          <w:rFonts w:ascii="Times New Roman" w:hAnsi="Times New Roman"/>
          <w:sz w:val="24"/>
          <w:szCs w:val="24"/>
        </w:rPr>
      </w:pPr>
      <w:r>
        <w:rPr>
          <w:rFonts w:ascii="Times New Roman" w:hAnsi="Times New Roman"/>
          <w:b/>
          <w:sz w:val="24"/>
          <w:szCs w:val="24"/>
        </w:rPr>
        <w:fldChar w:fldCharType="begin">
          <w:ffData>
            <w:name w:val="Check2"/>
            <w:enabled/>
            <w:calcOnExit w:val="0"/>
            <w:checkBox>
              <w:sizeAuto/>
              <w:default w:val="0"/>
            </w:checkBox>
          </w:ffData>
        </w:fldChar>
      </w:r>
      <w:bookmarkStart w:id="1" w:name="Check2"/>
      <w:r>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fldChar w:fldCharType="end"/>
      </w:r>
      <w:bookmarkEnd w:id="1"/>
      <w:r>
        <w:rPr>
          <w:rFonts w:ascii="Times New Roman" w:hAnsi="Times New Roman"/>
          <w:b/>
          <w:sz w:val="24"/>
          <w:szCs w:val="24"/>
        </w:rPr>
        <w:tab/>
        <w:t>If any funds other than Federal appropriated funds have been paid or will be paid</w:t>
      </w:r>
      <w:r>
        <w:rPr>
          <w:rFonts w:ascii="Times New Roman" w:hAnsi="Times New Roman"/>
          <w:sz w:val="24"/>
          <w:szCs w:val="24"/>
        </w:rPr>
        <w:t xml:space="preserve"> to any person for making lobbying contacts to an officer or employee of any agency, a Member of Congress, an officer or employee of Congress, or an employee of a Member of Congress in connection with </w:t>
      </w:r>
      <w:r>
        <w:rPr>
          <w:rFonts w:ascii="Times New Roman" w:hAnsi="Times New Roman"/>
          <w:b/>
          <w:sz w:val="24"/>
          <w:szCs w:val="24"/>
        </w:rPr>
        <w:t>THIS</w:t>
      </w:r>
      <w:r>
        <w:rPr>
          <w:rFonts w:ascii="Times New Roman" w:hAnsi="Times New Roman"/>
          <w:sz w:val="24"/>
          <w:szCs w:val="24"/>
        </w:rPr>
        <w:t xml:space="preserve"> Federal contract, grant, loan, or cooperative agreement, the undersigned shall complete and submit Standard Form-LLL, “Disclosure Form to Report Lobbying”, in accordance with its instructions [as amended by “Government-wide Guidance for New Restrictions on Lobbying,” 61 Federal Regulations 1413 (1/19/96).  Note:  Language in paragraph (2) herein has been modified in accordance with Section 10 of the Lobbying Disclosure Act of 1995 (P.L. 104-65, to be codified at 2 U.S.C. 1601, et seq.)].</w:t>
      </w:r>
    </w:p>
    <w:p w14:paraId="57530D04" w14:textId="77777777" w:rsidR="00192245" w:rsidRDefault="00192245" w:rsidP="00192245">
      <w:pPr>
        <w:tabs>
          <w:tab w:val="center" w:pos="4680"/>
          <w:tab w:val="right" w:pos="9360"/>
        </w:tabs>
        <w:spacing w:after="240"/>
        <w:jc w:val="both"/>
        <w:rPr>
          <w:rFonts w:ascii="Times New Roman" w:hAnsi="Times New Roman"/>
          <w:sz w:val="24"/>
          <w:szCs w:val="24"/>
        </w:rPr>
      </w:pPr>
      <w:r>
        <w:rPr>
          <w:rFonts w:ascii="Times New Roman" w:hAnsi="Times New Roman"/>
          <w:sz w:val="24"/>
          <w:szCs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8272E78" w14:textId="77777777" w:rsidR="00192245" w:rsidRDefault="00192245" w:rsidP="00192245">
      <w:pPr>
        <w:tabs>
          <w:tab w:val="center" w:pos="4680"/>
          <w:tab w:val="right" w:pos="9360"/>
        </w:tabs>
        <w:spacing w:after="240"/>
        <w:jc w:val="both"/>
        <w:rPr>
          <w:rFonts w:ascii="Times New Roman" w:hAnsi="Times New Roman"/>
          <w:sz w:val="24"/>
          <w:szCs w:val="24"/>
        </w:rPr>
      </w:pPr>
      <w:r>
        <w:rPr>
          <w:rFonts w:ascii="Times New Roman" w:hAnsi="Times New Roman"/>
          <w:sz w:val="24"/>
          <w:szCs w:val="24"/>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hAnsi="Times New Roman"/>
          <w:sz w:val="24"/>
          <w:szCs w:val="24"/>
        </w:rPr>
        <w:t>entering into</w:t>
      </w:r>
      <w:proofErr w:type="gramEnd"/>
      <w:r>
        <w:rPr>
          <w:rFonts w:ascii="Times New Roman" w:hAnsi="Times New Roman"/>
          <w:sz w:val="24"/>
          <w:szCs w:val="24"/>
        </w:rPr>
        <w:t xml:space="preserve">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4938B197" w14:textId="62685548" w:rsidR="00192245" w:rsidRDefault="00192245" w:rsidP="00192245">
      <w:pPr>
        <w:tabs>
          <w:tab w:val="center" w:pos="4680"/>
          <w:tab w:val="right" w:pos="9360"/>
        </w:tabs>
        <w:spacing w:after="240"/>
        <w:jc w:val="both"/>
        <w:rPr>
          <w:rFonts w:ascii="Times New Roman" w:hAnsi="Times New Roman"/>
          <w:sz w:val="24"/>
          <w:szCs w:val="24"/>
        </w:rPr>
      </w:pPr>
      <w:r>
        <w:rPr>
          <w:rFonts w:ascii="Times New Roman" w:hAnsi="Times New Roman"/>
          <w:sz w:val="24"/>
          <w:szCs w:val="24"/>
        </w:rPr>
        <w:t>[Note:  Pursuant to 31 U.S.C. §1352(c)(1)-(2)(A), any person who makes a prohibited expenditure or fails to file or amend a required certification or disclosure form shall be subject to a civil penalty of not less than $10,000 and not more than $100,000 for each expenditure or failure.]</w:t>
      </w:r>
    </w:p>
    <w:p w14:paraId="1F01C6F3" w14:textId="77777777" w:rsidR="00192245" w:rsidRDefault="00192245" w:rsidP="00192245">
      <w:pPr>
        <w:tabs>
          <w:tab w:val="center" w:pos="4680"/>
          <w:tab w:val="right" w:pos="9360"/>
        </w:tabs>
        <w:spacing w:after="240"/>
        <w:jc w:val="both"/>
        <w:rPr>
          <w:rFonts w:ascii="Times New Roman" w:hAnsi="Times New Roman"/>
          <w:sz w:val="24"/>
          <w:szCs w:val="24"/>
        </w:rPr>
      </w:pPr>
      <w:r>
        <w:rPr>
          <w:rFonts w:ascii="Times New Roman" w:hAnsi="Times New Roman"/>
          <w:sz w:val="24"/>
          <w:szCs w:val="24"/>
        </w:rPr>
        <w:t>The Design</w:t>
      </w:r>
      <w:r>
        <w:rPr>
          <w:rFonts w:ascii="Times New Roman" w:hAnsi="Times New Roman"/>
          <w:sz w:val="24"/>
          <w:szCs w:val="24"/>
        </w:rPr>
        <w:noBreakHyphen/>
        <w:t xml:space="preserve">Builder, </w:t>
      </w:r>
      <w:bookmarkStart w:id="2" w:name="Text3"/>
      <w:r>
        <w:fldChar w:fldCharType="begin">
          <w:ffData>
            <w:name w:val="Text3"/>
            <w:enabled/>
            <w:calcOnExit w:val="0"/>
            <w:textInput>
              <w:maxLength w:val="30"/>
            </w:textInput>
          </w:ffData>
        </w:fldChar>
      </w:r>
      <w:r>
        <w:rPr>
          <w:rFonts w:ascii="Times New Roman" w:hAnsi="Times New Roman"/>
          <w:sz w:val="24"/>
          <w:szCs w:val="24"/>
          <w:u w:val="single"/>
        </w:rPr>
        <w:instrText xml:space="preserve"> FORMTEXT </w:instrText>
      </w:r>
      <w: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fldChar w:fldCharType="end"/>
      </w:r>
      <w:bookmarkEnd w:id="2"/>
      <w:r>
        <w:rPr>
          <w:rFonts w:ascii="Times New Roman" w:hAnsi="Times New Roman"/>
          <w:sz w:val="24"/>
          <w:szCs w:val="24"/>
        </w:rPr>
        <w:t>, certifies or affirms the truthfulness and accuracy of each statement of its certification and disclosure, if any.  In addition, the Design</w:t>
      </w:r>
      <w:r>
        <w:rPr>
          <w:rFonts w:ascii="Times New Roman" w:hAnsi="Times New Roman"/>
          <w:sz w:val="24"/>
          <w:szCs w:val="24"/>
        </w:rPr>
        <w:noBreakHyphen/>
        <w:t>Builder understands and agrees that the provisions of 31 U.S.C. §3801, et seq., apply to this certification and disclosure, if any.</w:t>
      </w:r>
    </w:p>
    <w:tbl>
      <w:tblPr>
        <w:tblW w:w="0" w:type="auto"/>
        <w:tblLook w:val="04A0" w:firstRow="1" w:lastRow="0" w:firstColumn="1" w:lastColumn="0" w:noHBand="0" w:noVBand="1"/>
      </w:tblPr>
      <w:tblGrid>
        <w:gridCol w:w="9360"/>
      </w:tblGrid>
      <w:tr w:rsidR="00192245" w14:paraId="2B291706" w14:textId="77777777" w:rsidTr="00B1385B">
        <w:tc>
          <w:tcPr>
            <w:tcW w:w="9576" w:type="dxa"/>
            <w:vAlign w:val="bottom"/>
          </w:tcPr>
          <w:bookmarkStart w:id="3" w:name="Text4"/>
          <w:p w14:paraId="223A21A2" w14:textId="77777777" w:rsidR="00192245" w:rsidRDefault="00192245" w:rsidP="00B1385B">
            <w:pPr>
              <w:tabs>
                <w:tab w:val="center" w:pos="4680"/>
                <w:tab w:val="right" w:pos="9360"/>
              </w:tabs>
              <w:spacing w:before="120"/>
              <w:jc w:val="center"/>
              <w:rPr>
                <w:rFonts w:ascii="Times New Roman" w:hAnsi="Times New Roman"/>
                <w:sz w:val="24"/>
                <w:szCs w:val="24"/>
              </w:rPr>
            </w:pPr>
            <w:r>
              <w:lastRenderedPageBreak/>
              <w:fldChar w:fldCharType="begin">
                <w:ffData>
                  <w:name w:val="Text4"/>
                  <w:enabled/>
                  <w:calcOnExit w:val="0"/>
                  <w:textInput>
                    <w:type w:val="date"/>
                    <w:maxLength w:val="18"/>
                    <w:format w:val="MMMM d, yyyy"/>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bookmarkEnd w:id="3"/>
          </w:p>
        </w:tc>
      </w:tr>
      <w:tr w:rsidR="00192245" w14:paraId="599CB994" w14:textId="77777777" w:rsidTr="00B1385B">
        <w:trPr>
          <w:trHeight w:val="423"/>
        </w:trPr>
        <w:tc>
          <w:tcPr>
            <w:tcW w:w="9576" w:type="dxa"/>
          </w:tcPr>
          <w:p w14:paraId="62650C7B" w14:textId="77777777" w:rsidR="00192245" w:rsidRDefault="00192245" w:rsidP="00B1385B">
            <w:pPr>
              <w:tabs>
                <w:tab w:val="center" w:pos="4680"/>
                <w:tab w:val="right" w:pos="9360"/>
              </w:tabs>
              <w:spacing w:before="60" w:after="60"/>
              <w:jc w:val="center"/>
              <w:rPr>
                <w:rFonts w:ascii="Times New Roman" w:hAnsi="Times New Roman"/>
                <w:sz w:val="24"/>
                <w:szCs w:val="24"/>
              </w:rPr>
            </w:pPr>
            <w:r>
              <w:rPr>
                <w:rFonts w:ascii="Times New Roman" w:hAnsi="Times New Roman"/>
                <w:sz w:val="24"/>
                <w:szCs w:val="24"/>
              </w:rPr>
              <w:t>Date</w:t>
            </w:r>
          </w:p>
        </w:tc>
      </w:tr>
      <w:bookmarkStart w:id="4" w:name="Text5"/>
      <w:tr w:rsidR="00192245" w14:paraId="408CE35D" w14:textId="77777777" w:rsidTr="00B1385B">
        <w:tc>
          <w:tcPr>
            <w:tcW w:w="9576" w:type="dxa"/>
            <w:vAlign w:val="bottom"/>
          </w:tcPr>
          <w:p w14:paraId="6C883602" w14:textId="77777777" w:rsidR="00192245" w:rsidRDefault="00192245" w:rsidP="00B1385B">
            <w:pPr>
              <w:tabs>
                <w:tab w:val="center" w:pos="4680"/>
                <w:tab w:val="right" w:pos="9360"/>
              </w:tabs>
              <w:spacing w:before="120"/>
              <w:jc w:val="center"/>
              <w:rPr>
                <w:rFonts w:ascii="Times New Roman" w:hAnsi="Times New Roman"/>
                <w:sz w:val="24"/>
                <w:szCs w:val="24"/>
              </w:rPr>
            </w:pPr>
            <w:r>
              <w:fldChar w:fldCharType="begin">
                <w:ffData>
                  <w:name w:val="Text5"/>
                  <w:enabled/>
                  <w:calcOnExit w:val="0"/>
                  <w:textInput>
                    <w:maxLength w:val="8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bookmarkEnd w:id="4"/>
          </w:p>
        </w:tc>
      </w:tr>
      <w:tr w:rsidR="00192245" w14:paraId="79BAB086" w14:textId="77777777" w:rsidTr="00B1385B">
        <w:tc>
          <w:tcPr>
            <w:tcW w:w="9576" w:type="dxa"/>
          </w:tcPr>
          <w:p w14:paraId="77FB2B57" w14:textId="77777777" w:rsidR="00192245" w:rsidRDefault="00192245" w:rsidP="00B1385B">
            <w:pPr>
              <w:tabs>
                <w:tab w:val="center" w:pos="4680"/>
                <w:tab w:val="right" w:pos="9360"/>
              </w:tabs>
              <w:spacing w:before="60" w:after="60"/>
              <w:jc w:val="center"/>
              <w:rPr>
                <w:rFonts w:ascii="Times New Roman" w:hAnsi="Times New Roman"/>
                <w:sz w:val="24"/>
                <w:szCs w:val="24"/>
              </w:rPr>
            </w:pPr>
            <w:r>
              <w:rPr>
                <w:rFonts w:ascii="Times New Roman" w:hAnsi="Times New Roman"/>
                <w:sz w:val="24"/>
                <w:szCs w:val="24"/>
              </w:rPr>
              <w:t>Company Name</w:t>
            </w:r>
          </w:p>
        </w:tc>
      </w:tr>
      <w:tr w:rsidR="00192245" w14:paraId="13CF44F5" w14:textId="77777777" w:rsidTr="00B1385B">
        <w:tc>
          <w:tcPr>
            <w:tcW w:w="9576" w:type="dxa"/>
            <w:vAlign w:val="bottom"/>
          </w:tcPr>
          <w:p w14:paraId="0A12F1B4" w14:textId="77777777" w:rsidR="00192245" w:rsidRDefault="00192245" w:rsidP="00B1385B">
            <w:pPr>
              <w:tabs>
                <w:tab w:val="center" w:pos="4680"/>
                <w:tab w:val="right" w:pos="9360"/>
              </w:tabs>
              <w:spacing w:before="120"/>
              <w:jc w:val="center"/>
              <w:rPr>
                <w:rFonts w:ascii="Times New Roman" w:hAnsi="Times New Roman"/>
                <w:sz w:val="24"/>
                <w:szCs w:val="24"/>
              </w:rPr>
            </w:pPr>
          </w:p>
        </w:tc>
      </w:tr>
      <w:tr w:rsidR="00192245" w14:paraId="24991A00" w14:textId="77777777" w:rsidTr="00B1385B">
        <w:tc>
          <w:tcPr>
            <w:tcW w:w="9576" w:type="dxa"/>
          </w:tcPr>
          <w:p w14:paraId="1195382F" w14:textId="77777777" w:rsidR="00192245" w:rsidRDefault="00192245" w:rsidP="00B1385B">
            <w:pPr>
              <w:tabs>
                <w:tab w:val="center" w:pos="4680"/>
                <w:tab w:val="right" w:pos="9360"/>
              </w:tabs>
              <w:spacing w:before="60" w:after="60"/>
              <w:jc w:val="center"/>
              <w:rPr>
                <w:rFonts w:ascii="Times New Roman" w:hAnsi="Times New Roman"/>
                <w:sz w:val="24"/>
                <w:szCs w:val="24"/>
              </w:rPr>
            </w:pPr>
            <w:r>
              <w:rPr>
                <w:rFonts w:ascii="Times New Roman" w:hAnsi="Times New Roman"/>
                <w:sz w:val="24"/>
                <w:szCs w:val="24"/>
              </w:rPr>
              <w:t>Signature</w:t>
            </w:r>
          </w:p>
        </w:tc>
      </w:tr>
      <w:bookmarkStart w:id="5" w:name="Text6"/>
      <w:tr w:rsidR="00192245" w14:paraId="7C87618C" w14:textId="77777777" w:rsidTr="00B1385B">
        <w:tc>
          <w:tcPr>
            <w:tcW w:w="9576" w:type="dxa"/>
            <w:vAlign w:val="bottom"/>
          </w:tcPr>
          <w:p w14:paraId="20872AF3" w14:textId="77777777" w:rsidR="00192245" w:rsidRDefault="00192245" w:rsidP="00B1385B">
            <w:pPr>
              <w:tabs>
                <w:tab w:val="center" w:pos="4680"/>
                <w:tab w:val="right" w:pos="9360"/>
              </w:tabs>
              <w:spacing w:before="120"/>
              <w:jc w:val="center"/>
              <w:rPr>
                <w:rFonts w:ascii="Times New Roman" w:hAnsi="Times New Roman"/>
                <w:sz w:val="24"/>
                <w:szCs w:val="24"/>
              </w:rPr>
            </w:pPr>
            <w:r>
              <w:fldChar w:fldCharType="begin">
                <w:ffData>
                  <w:name w:val="Text6"/>
                  <w:enabled/>
                  <w:calcOnExit w:val="0"/>
                  <w:textInput>
                    <w:maxLength w:val="8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bookmarkEnd w:id="5"/>
          </w:p>
        </w:tc>
      </w:tr>
      <w:tr w:rsidR="00192245" w14:paraId="1A6925F0" w14:textId="77777777" w:rsidTr="00B1385B">
        <w:tc>
          <w:tcPr>
            <w:tcW w:w="9576" w:type="dxa"/>
          </w:tcPr>
          <w:p w14:paraId="70B63DAE" w14:textId="77777777" w:rsidR="00192245" w:rsidRDefault="00192245" w:rsidP="00B1385B">
            <w:pPr>
              <w:tabs>
                <w:tab w:val="center" w:pos="4680"/>
                <w:tab w:val="right" w:pos="9360"/>
              </w:tabs>
              <w:spacing w:before="60" w:after="60"/>
              <w:jc w:val="center"/>
              <w:rPr>
                <w:rFonts w:ascii="Times New Roman" w:hAnsi="Times New Roman"/>
                <w:sz w:val="24"/>
                <w:szCs w:val="24"/>
              </w:rPr>
            </w:pPr>
            <w:r>
              <w:rPr>
                <w:rFonts w:ascii="Times New Roman" w:hAnsi="Times New Roman"/>
                <w:sz w:val="24"/>
                <w:szCs w:val="24"/>
              </w:rPr>
              <w:t>Name and Title</w:t>
            </w:r>
          </w:p>
        </w:tc>
      </w:tr>
    </w:tbl>
    <w:p w14:paraId="4EE1270D" w14:textId="77777777" w:rsidR="00192245" w:rsidRDefault="00192245" w:rsidP="00192245">
      <w:pPr>
        <w:tabs>
          <w:tab w:val="center" w:pos="4680"/>
          <w:tab w:val="right" w:pos="9360"/>
        </w:tabs>
        <w:spacing w:before="120" w:after="360"/>
        <w:jc w:val="both"/>
        <w:rPr>
          <w:rFonts w:ascii="Times New Roman" w:hAnsi="Times New Roman"/>
          <w:sz w:val="24"/>
          <w:szCs w:val="24"/>
        </w:rPr>
      </w:pPr>
    </w:p>
    <w:p w14:paraId="6C5E77D3" w14:textId="28D3695E" w:rsidR="00F03246" w:rsidRDefault="00192245" w:rsidP="00192245">
      <w:pPr>
        <w:tabs>
          <w:tab w:val="center" w:pos="4680"/>
          <w:tab w:val="right" w:pos="9360"/>
        </w:tabs>
        <w:spacing w:before="120"/>
        <w:jc w:val="both"/>
      </w:pPr>
      <w:r>
        <w:rPr>
          <w:rFonts w:ascii="Times New Roman" w:hAnsi="Times New Roman"/>
          <w:sz w:val="24"/>
          <w:szCs w:val="24"/>
        </w:rPr>
        <w:t xml:space="preserve">NOTE:  DESIGN-BUILDER IS REQUIRED PURSUANT TO FEDERAL LAW TO INCLUDE THE ABOVE LANGUAGE IN SUBCONTRACTS OVER $100,000 AND TO OBTAIN THIS LOBBYING CERTIFICATE FROM EACH SUBCONTRACTOR BEING PAID $100,000 OR MORE UNDER THIS CONTRACT.  </w:t>
      </w:r>
    </w:p>
    <w:sectPr w:rsidR="00F03246">
      <w:footerReference w:type="default" r:id="rId6"/>
      <w:headerReference w:type="firs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E4D2" w14:textId="77777777" w:rsidR="00192245" w:rsidRDefault="00192245" w:rsidP="00192245">
      <w:pPr>
        <w:spacing w:after="0"/>
      </w:pPr>
      <w:r>
        <w:separator/>
      </w:r>
    </w:p>
  </w:endnote>
  <w:endnote w:type="continuationSeparator" w:id="0">
    <w:p w14:paraId="358DD8E2" w14:textId="77777777" w:rsidR="00192245" w:rsidRDefault="00192245" w:rsidP="00192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FCDD" w14:textId="74760E62" w:rsidR="00192245" w:rsidRPr="00192245" w:rsidRDefault="00192245" w:rsidP="00192245">
    <w:pPr>
      <w:pStyle w:val="Footer"/>
      <w:rPr>
        <w:rFonts w:ascii="Times New Roman" w:hAnsi="Times New Roman"/>
        <w:i/>
        <w:sz w:val="20"/>
      </w:rPr>
    </w:pPr>
    <w:r w:rsidRPr="004660C8">
      <w:rPr>
        <w:rFonts w:ascii="Times New Roman" w:hAnsi="Times New Roman"/>
        <w:i/>
        <w:sz w:val="20"/>
      </w:rPr>
      <w:t>DB2505 I-24 Interchange at Epps Mill Road/Buchanan Road</w:t>
    </w:r>
    <w:r>
      <w:rPr>
        <w:rFonts w:ascii="Times New Roman" w:hAnsi="Times New Roman"/>
        <w:i/>
        <w:sz w:val="20"/>
      </w:rPr>
      <w:t xml:space="preserve"> </w:t>
    </w:r>
    <w:r>
      <w:rPr>
        <w:rFonts w:ascii="Times New Roman" w:hAnsi="Times New Roman"/>
        <w:i/>
        <w:sz w:val="20"/>
      </w:rPr>
      <w:br/>
      <w:t>Rutherford County</w:t>
    </w:r>
    <w:r w:rsidRPr="005A6111">
      <w:rPr>
        <w:rFonts w:ascii="Times New Roman" w:hAnsi="Times New Roman"/>
        <w:i/>
        <w:sz w:val="20"/>
      </w:rPr>
      <w:t xml:space="preserve">  </w:t>
    </w:r>
    <w:r w:rsidRPr="00192245">
      <w:rPr>
        <w:rFonts w:ascii="Times New Roman" w:hAnsi="Times New Roman"/>
        <w:sz w:val="20"/>
        <w:szCs w:val="18"/>
      </w:rPr>
      <w:ptab w:relativeTo="margin" w:alignment="center" w:leader="none"/>
    </w:r>
    <w:r w:rsidRPr="00192245">
      <w:rPr>
        <w:rFonts w:ascii="Times New Roman" w:hAnsi="Times New Roman"/>
        <w:sz w:val="20"/>
        <w:szCs w:val="18"/>
      </w:rPr>
      <w:ptab w:relativeTo="margin" w:alignment="right" w:leader="none"/>
    </w:r>
    <w:r w:rsidRPr="00192245">
      <w:rPr>
        <w:rFonts w:ascii="Times New Roman" w:hAnsi="Times New Roman"/>
        <w:i/>
        <w:iCs/>
        <w:sz w:val="20"/>
        <w:szCs w:val="18"/>
      </w:rPr>
      <w:t xml:space="preserve">Form LC - </w:t>
    </w:r>
    <w:r w:rsidRPr="00192245">
      <w:rPr>
        <w:rFonts w:ascii="Times New Roman" w:hAnsi="Times New Roman"/>
        <w:sz w:val="20"/>
        <w:szCs w:val="18"/>
      </w:rPr>
      <w:fldChar w:fldCharType="begin"/>
    </w:r>
    <w:r w:rsidRPr="00192245">
      <w:rPr>
        <w:rFonts w:ascii="Times New Roman" w:hAnsi="Times New Roman"/>
        <w:sz w:val="20"/>
        <w:szCs w:val="18"/>
      </w:rPr>
      <w:instrText xml:space="preserve"> PAGE   \* MERGEFORMAT </w:instrText>
    </w:r>
    <w:r w:rsidRPr="00192245">
      <w:rPr>
        <w:rFonts w:ascii="Times New Roman" w:hAnsi="Times New Roman"/>
        <w:sz w:val="20"/>
        <w:szCs w:val="18"/>
      </w:rPr>
      <w:fldChar w:fldCharType="separate"/>
    </w:r>
    <w:r w:rsidRPr="00192245">
      <w:rPr>
        <w:rFonts w:ascii="Times New Roman" w:hAnsi="Times New Roman"/>
        <w:noProof/>
        <w:sz w:val="20"/>
        <w:szCs w:val="18"/>
      </w:rPr>
      <w:t>1</w:t>
    </w:r>
    <w:r w:rsidRPr="00192245">
      <w:rPr>
        <w:rFonts w:ascii="Times New Roman" w:hAnsi="Times New Roman"/>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D974" w14:textId="77777777" w:rsidR="00192245" w:rsidRPr="006B03FC" w:rsidRDefault="00192245" w:rsidP="00FA71E5">
    <w:pPr>
      <w:pStyle w:val="Footer"/>
      <w:tabs>
        <w:tab w:val="clear" w:pos="4320"/>
        <w:tab w:val="clear" w:pos="8640"/>
        <w:tab w:val="center" w:pos="4680"/>
        <w:tab w:val="right" w:pos="9360"/>
      </w:tabs>
      <w:spacing w:before="120" w:after="0"/>
      <w:jc w:val="both"/>
      <w:rPr>
        <w:rFonts w:ascii="Times New Roman" w:hAnsi="Times New Roman"/>
        <w:i/>
        <w:iCs/>
        <w:sz w:val="20"/>
      </w:rPr>
    </w:pPr>
    <w:r w:rsidRPr="00BC2FFB">
      <w:rPr>
        <w:rFonts w:ascii="Times New Roman" w:hAnsi="Times New Roman"/>
        <w:i/>
        <w:sz w:val="20"/>
      </w:rPr>
      <w:tab/>
    </w:r>
    <w:r>
      <w:rPr>
        <w:rFonts w:ascii="Times New Roman" w:hAnsi="Times New Roman"/>
        <w:i/>
        <w:iCs/>
        <w:sz w:val="20"/>
      </w:rPr>
      <w:t>LC-1</w:t>
    </w:r>
  </w:p>
  <w:p w14:paraId="19FBF33C" w14:textId="77777777" w:rsidR="00192245" w:rsidRPr="006B03FC" w:rsidRDefault="00192245" w:rsidP="006F0DC3">
    <w:pPr>
      <w:pStyle w:val="Footer"/>
      <w:tabs>
        <w:tab w:val="clear" w:pos="4320"/>
        <w:tab w:val="clear" w:pos="8640"/>
        <w:tab w:val="center" w:pos="4680"/>
        <w:tab w:val="right" w:pos="9360"/>
      </w:tabs>
      <w:spacing w:before="120" w:after="0"/>
      <w:jc w:val="both"/>
      <w:rPr>
        <w:rFonts w:ascii="Times New Roman" w:hAnsi="Times New Roman"/>
        <w:i/>
        <w:iCs/>
        <w:sz w:val="20"/>
      </w:rPr>
    </w:pPr>
  </w:p>
  <w:p w14:paraId="71AF1232" w14:textId="77777777" w:rsidR="00192245" w:rsidRDefault="00192245" w:rsidP="006F0DC3">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6459FA5A" w14:textId="77777777" w:rsidR="00192245" w:rsidRDefault="00192245" w:rsidP="006F0DC3">
    <w:pPr>
      <w:pStyle w:val="Footer"/>
      <w:tabs>
        <w:tab w:val="clear" w:pos="4320"/>
        <w:tab w:val="clear" w:pos="8640"/>
      </w:tabs>
      <w:spacing w:after="0"/>
      <w:rPr>
        <w:rFonts w:ascii="Times New Roman" w:hAnsi="Times New Roman"/>
        <w:i/>
        <w:sz w:val="20"/>
      </w:rPr>
    </w:pPr>
    <w:r>
      <w:rPr>
        <w:rFonts w:ascii="Times New Roman" w:hAnsi="Times New Roman"/>
        <w:i/>
        <w:sz w:val="20"/>
      </w:rPr>
      <w:t xml:space="preserve">Design-Build Project </w:t>
    </w:r>
  </w:p>
  <w:p w14:paraId="6AE64800" w14:textId="77777777" w:rsidR="00192245" w:rsidRPr="006F0DC3" w:rsidRDefault="00192245" w:rsidP="006F0DC3">
    <w:pPr>
      <w:pStyle w:val="Footer"/>
      <w:tabs>
        <w:tab w:val="clear" w:pos="4320"/>
        <w:tab w:val="clear" w:pos="8640"/>
      </w:tabs>
      <w:spacing w:after="0"/>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CBA0" w14:textId="77777777" w:rsidR="00192245" w:rsidRDefault="00192245" w:rsidP="00192245">
      <w:pPr>
        <w:spacing w:after="0"/>
      </w:pPr>
      <w:r>
        <w:separator/>
      </w:r>
    </w:p>
  </w:footnote>
  <w:footnote w:type="continuationSeparator" w:id="0">
    <w:p w14:paraId="290E5DA7" w14:textId="77777777" w:rsidR="00192245" w:rsidRDefault="00192245" w:rsidP="001922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5BD0" w14:textId="77777777" w:rsidR="00192245" w:rsidRDefault="00192245" w:rsidP="009728F1">
    <w:pPr>
      <w:jc w:val="center"/>
      <w:rPr>
        <w:rFonts w:ascii="Times New Roman" w:hAnsi="Times New Roman"/>
        <w:b/>
        <w:bCs/>
        <w:sz w:val="32"/>
        <w:szCs w:val="32"/>
      </w:rPr>
    </w:pPr>
    <w:r>
      <w:rPr>
        <w:rFonts w:ascii="Times New Roman" w:hAnsi="Times New Roman"/>
        <w:b/>
        <w:bCs/>
        <w:sz w:val="32"/>
        <w:szCs w:val="32"/>
      </w:rPr>
      <w:t>LOBBYING CERTIFICATE</w:t>
    </w:r>
  </w:p>
  <w:p w14:paraId="75660650" w14:textId="77777777" w:rsidR="00192245" w:rsidRPr="009728F1" w:rsidRDefault="00192245" w:rsidP="009728F1">
    <w:pPr>
      <w:jc w:val="center"/>
      <w:rPr>
        <w:rFonts w:ascii="Times New Roman" w:hAnsi="Times New Roman"/>
        <w:b/>
        <w:bCs/>
        <w:sz w:val="32"/>
        <w:szCs w:val="32"/>
      </w:rPr>
    </w:pPr>
    <w:r>
      <w:rPr>
        <w:rFonts w:ascii="Times New Roman" w:hAnsi="Times New Roman"/>
        <w:b/>
        <w:bCs/>
        <w:sz w:val="32"/>
        <w:szCs w:val="32"/>
      </w:rPr>
      <w:t>FORM 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45"/>
    <w:rsid w:val="00192245"/>
    <w:rsid w:val="001B2B16"/>
    <w:rsid w:val="003B536D"/>
    <w:rsid w:val="004F1FD1"/>
    <w:rsid w:val="00600FF6"/>
    <w:rsid w:val="00D71445"/>
    <w:rsid w:val="00F0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B466"/>
  <w15:chartTrackingRefBased/>
  <w15:docId w15:val="{6A45B507-D604-4659-A6F4-7AD03439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45"/>
    <w:pPr>
      <w:spacing w:after="12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19224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224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224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2245"/>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92245"/>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92245"/>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92245"/>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92245"/>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92245"/>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2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2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22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22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22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22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22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224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2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2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22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2245"/>
    <w:pPr>
      <w:spacing w:before="160" w:after="160" w:line="259" w:lineRule="auto"/>
      <w:jc w:val="center"/>
    </w:pPr>
    <w:rPr>
      <w:rFonts w:ascii="Aptos" w:eastAsiaTheme="minorHAnsi" w:hAnsi="Aptos"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92245"/>
    <w:rPr>
      <w:i/>
      <w:iCs/>
      <w:color w:val="404040" w:themeColor="text1" w:themeTint="BF"/>
    </w:rPr>
  </w:style>
  <w:style w:type="paragraph" w:styleId="ListParagraph">
    <w:name w:val="List Paragraph"/>
    <w:basedOn w:val="Normal"/>
    <w:uiPriority w:val="34"/>
    <w:qFormat/>
    <w:rsid w:val="00192245"/>
    <w:pPr>
      <w:spacing w:after="160" w:line="259" w:lineRule="auto"/>
      <w:ind w:left="720"/>
      <w:contextualSpacing/>
    </w:pPr>
    <w:rPr>
      <w:rFonts w:ascii="Aptos" w:eastAsiaTheme="minorHAnsi" w:hAnsi="Aptos" w:cstheme="minorBidi"/>
      <w:kern w:val="2"/>
      <w:szCs w:val="22"/>
      <w14:ligatures w14:val="standardContextual"/>
    </w:rPr>
  </w:style>
  <w:style w:type="character" w:styleId="IntenseEmphasis">
    <w:name w:val="Intense Emphasis"/>
    <w:basedOn w:val="DefaultParagraphFont"/>
    <w:uiPriority w:val="21"/>
    <w:qFormat/>
    <w:rsid w:val="00192245"/>
    <w:rPr>
      <w:i/>
      <w:iCs/>
      <w:color w:val="0F4761" w:themeColor="accent1" w:themeShade="BF"/>
    </w:rPr>
  </w:style>
  <w:style w:type="paragraph" w:styleId="IntenseQuote">
    <w:name w:val="Intense Quote"/>
    <w:basedOn w:val="Normal"/>
    <w:next w:val="Normal"/>
    <w:link w:val="IntenseQuoteChar"/>
    <w:uiPriority w:val="30"/>
    <w:qFormat/>
    <w:rsid w:val="0019224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ptos" w:eastAsiaTheme="minorHAnsi" w:hAnsi="Aptos"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92245"/>
    <w:rPr>
      <w:i/>
      <w:iCs/>
      <w:color w:val="0F4761" w:themeColor="accent1" w:themeShade="BF"/>
    </w:rPr>
  </w:style>
  <w:style w:type="character" w:styleId="IntenseReference">
    <w:name w:val="Intense Reference"/>
    <w:basedOn w:val="DefaultParagraphFont"/>
    <w:uiPriority w:val="32"/>
    <w:qFormat/>
    <w:rsid w:val="00192245"/>
    <w:rPr>
      <w:b/>
      <w:bCs/>
      <w:smallCaps/>
      <w:color w:val="0F4761" w:themeColor="accent1" w:themeShade="BF"/>
      <w:spacing w:val="5"/>
    </w:rPr>
  </w:style>
  <w:style w:type="paragraph" w:styleId="Footer">
    <w:name w:val="footer"/>
    <w:basedOn w:val="Normal"/>
    <w:link w:val="FooterChar"/>
    <w:uiPriority w:val="99"/>
    <w:rsid w:val="00192245"/>
    <w:pPr>
      <w:tabs>
        <w:tab w:val="center" w:pos="4320"/>
        <w:tab w:val="right" w:pos="8640"/>
      </w:tabs>
    </w:pPr>
  </w:style>
  <w:style w:type="character" w:customStyle="1" w:styleId="FooterChar">
    <w:name w:val="Footer Char"/>
    <w:basedOn w:val="DefaultParagraphFont"/>
    <w:link w:val="Footer"/>
    <w:uiPriority w:val="99"/>
    <w:rsid w:val="00192245"/>
    <w:rPr>
      <w:rFonts w:ascii="Arial" w:eastAsia="Times New Roman" w:hAnsi="Arial" w:cs="Times New Roman"/>
      <w:kern w:val="0"/>
      <w:szCs w:val="20"/>
      <w14:ligatures w14:val="none"/>
    </w:rPr>
  </w:style>
  <w:style w:type="paragraph" w:styleId="Header">
    <w:name w:val="header"/>
    <w:basedOn w:val="Normal"/>
    <w:link w:val="HeaderChar"/>
    <w:uiPriority w:val="99"/>
    <w:unhideWhenUsed/>
    <w:rsid w:val="00192245"/>
    <w:pPr>
      <w:tabs>
        <w:tab w:val="center" w:pos="4680"/>
        <w:tab w:val="right" w:pos="9360"/>
      </w:tabs>
      <w:spacing w:after="0"/>
    </w:pPr>
  </w:style>
  <w:style w:type="character" w:customStyle="1" w:styleId="HeaderChar">
    <w:name w:val="Header Char"/>
    <w:basedOn w:val="DefaultParagraphFont"/>
    <w:link w:val="Header"/>
    <w:uiPriority w:val="99"/>
    <w:rsid w:val="00192245"/>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Feroze Rashid</dc:creator>
  <cp:keywords/>
  <dc:description/>
  <cp:lastModifiedBy>Feroze Rashid</cp:lastModifiedBy>
  <cp:revision>2</cp:revision>
  <dcterms:created xsi:type="dcterms:W3CDTF">2025-10-27T18:56:00Z</dcterms:created>
  <dcterms:modified xsi:type="dcterms:W3CDTF">2025-10-28T15:43:00Z</dcterms:modified>
</cp:coreProperties>
</file>